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22" w:rsidRDefault="003D1525">
      <w:pPr>
        <w:spacing w:line="216" w:lineRule="auto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【五權社大社區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GIS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系列】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2024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「記憶中的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中舊城」攝影展照片徵集</w:t>
      </w:r>
    </w:p>
    <w:p w:rsidR="00327B22" w:rsidRDefault="003D1525">
      <w:pPr>
        <w:spacing w:line="216" w:lineRule="auto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（第一期徵件）</w:t>
      </w: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中市舊城區，是臺中市早期發展的地區之一，經過了歷史的更迭，從曾經繁華的中心商業區趨於沉寂，而在各種興起的老屋活化之下，又轉身擁有另一種都市風情；這樣的舊城區，在許多人心中都有屬於自己的記憶，不論是童年的點滴、初戀的悸動、成長的歷經</w:t>
      </w:r>
      <w:r>
        <w:rPr>
          <w:rFonts w:ascii="微軟正黑體" w:eastAsia="微軟正黑體" w:hAnsi="微軟正黑體" w:cs="微軟正黑體"/>
          <w:sz w:val="24"/>
          <w:szCs w:val="24"/>
        </w:rPr>
        <w:t>......</w:t>
      </w:r>
      <w:r>
        <w:rPr>
          <w:rFonts w:ascii="微軟正黑體" w:eastAsia="微軟正黑體" w:hAnsi="微軟正黑體" w:cs="微軟正黑體"/>
          <w:sz w:val="24"/>
          <w:szCs w:val="24"/>
        </w:rPr>
        <w:t>中區舊城滿滿都是回憶。</w:t>
      </w: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我們期待將你的記憶保留下來，保存屬於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中舊城區大大小小的故事，</w:t>
      </w:r>
      <w:r>
        <w:rPr>
          <w:rFonts w:ascii="微軟正黑體" w:eastAsia="微軟正黑體" w:hAnsi="微軟正黑體" w:cs="微軟正黑體"/>
          <w:sz w:val="24"/>
          <w:szCs w:val="24"/>
        </w:rPr>
        <w:t>2024</w:t>
      </w:r>
      <w:r>
        <w:rPr>
          <w:rFonts w:ascii="微軟正黑體" w:eastAsia="微軟正黑體" w:hAnsi="微軟正黑體" w:cs="微軟正黑體"/>
          <w:sz w:val="24"/>
          <w:szCs w:val="24"/>
        </w:rPr>
        <w:t>「記憶中的臺中舊城」照片徵集，將藉由攝影展覽與社區</w:t>
      </w:r>
      <w:r>
        <w:rPr>
          <w:rFonts w:ascii="微軟正黑體" w:eastAsia="微軟正黑體" w:hAnsi="微軟正黑體" w:cs="微軟正黑體"/>
          <w:sz w:val="24"/>
          <w:szCs w:val="24"/>
        </w:rPr>
        <w:t>GIS</w:t>
      </w:r>
      <w:r>
        <w:rPr>
          <w:rFonts w:ascii="微軟正黑體" w:eastAsia="微軟正黑體" w:hAnsi="微軟正黑體" w:cs="微軟正黑體"/>
          <w:sz w:val="24"/>
          <w:szCs w:val="24"/>
        </w:rPr>
        <w:t>應用的方式，在臺中地方學留下一筆你的註解，透過你的角度、你的描述，讓更多人認識臺中的每一處。</w:t>
      </w: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spacing w:line="216" w:lineRule="auto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－照片徵集說明－</w:t>
      </w:r>
    </w:p>
    <w:p w:rsidR="00327B22" w:rsidRDefault="00327B22">
      <w:pPr>
        <w:spacing w:line="216" w:lineRule="auto"/>
        <w:jc w:val="center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徵集主題：以「記憶中的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中舊城」為主題，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不限拍攝標的、拍攝時間，凡臺中舊城範圍內之皆可拍攝</w:t>
      </w:r>
      <w:r>
        <w:rPr>
          <w:rFonts w:ascii="微軟正黑體" w:eastAsia="微軟正黑體" w:hAnsi="微軟正黑體" w:cs="微軟正黑體"/>
          <w:sz w:val="24"/>
          <w:szCs w:val="24"/>
        </w:rPr>
        <w:t>，老照片亦可。</w:t>
      </w: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徵集對象：五權社區大學全體講師、學員、志工，不限個人或團隊參加，若以團隊投件，照片作品請同時列出所有作者。</w:t>
      </w: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徵集期限：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即日起至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113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年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3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月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15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日（週五）止</w:t>
      </w: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照片規格</w:t>
      </w:r>
      <w:r>
        <w:rPr>
          <w:rFonts w:ascii="微軟正黑體" w:eastAsia="微軟正黑體" w:hAnsi="微軟正黑體" w:cs="微軟正黑體"/>
          <w:sz w:val="24"/>
          <w:szCs w:val="24"/>
        </w:rPr>
        <w:t>說明：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為利策展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規劃與數位平台上架需求，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投件照片須附「作品標題」，字數上限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 xml:space="preserve"> 10 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字，以及「照片故事說明」，字數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 xml:space="preserve"> 100 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字以上、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 xml:space="preserve">500 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字以下（以字元數統計，含標點符號）</w:t>
      </w:r>
      <w:r>
        <w:rPr>
          <w:rFonts w:ascii="微軟正黑體" w:eastAsia="微軟正黑體" w:hAnsi="微軟正黑體" w:cs="微軟正黑體"/>
          <w:sz w:val="24"/>
          <w:szCs w:val="24"/>
        </w:rPr>
        <w:t>，作品描述需能充分傳達自身與臺中舊城的故事或是連結，亦可融入自己對於該作品的在地關懷。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）照片規格：</w:t>
      </w:r>
    </w:p>
    <w:p w:rsidR="00327B22" w:rsidRDefault="003D1525">
      <w:pPr>
        <w:numPr>
          <w:ilvl w:val="0"/>
          <w:numId w:val="6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尺寸、彩色或黑白皆不限，人物或影像清晰為佳，但不得作任何影像合成處理。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地點範圍限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中舊城（今臺中市北、中、西區），無論人物、風景、街景、建築等任何標的皆可。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拍攝時間不限於本活動徵件期間所拍攝，老照片亦可。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每人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每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組限投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三件照片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2</w:t>
      </w:r>
      <w:r>
        <w:rPr>
          <w:rFonts w:ascii="微軟正黑體" w:eastAsia="微軟正黑體" w:hAnsi="微軟正黑體" w:cs="微軟正黑體"/>
          <w:sz w:val="24"/>
          <w:szCs w:val="24"/>
        </w:rPr>
        <w:t>）設備需求：不限定攝影設備，可使用相機、手機、平板之設備拍攝，但照片須為數位檔案（老照片可至社大辦公室進行數位掃描），不限定使用數位相機所攝之相片。</w:t>
      </w:r>
    </w:p>
    <w:p w:rsidR="00327B22" w:rsidRDefault="00327B22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徵集活動時程：</w:t>
      </w:r>
    </w:p>
    <w:tbl>
      <w:tblPr>
        <w:tblStyle w:val="a5"/>
        <w:tblW w:w="82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045"/>
        <w:gridCol w:w="2475"/>
      </w:tblGrid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lastRenderedPageBreak/>
              <w:t>徵集流程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活動期間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說明</w:t>
            </w:r>
          </w:p>
        </w:tc>
      </w:tr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與實體投件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即日起至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15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投件網址：</w:t>
            </w:r>
            <w:hyperlink r:id="rId5">
              <w:r>
                <w:rPr>
                  <w:rFonts w:ascii="微軟正黑體" w:eastAsia="微軟正黑體" w:hAnsi="微軟正黑體" w:cs="微軟正黑體"/>
                  <w:color w:val="1155CC"/>
                  <w:sz w:val="24"/>
                  <w:szCs w:val="24"/>
                  <w:u w:val="single"/>
                </w:rPr>
                <w:t>https://forms.gle/1UnL7yL9h5EERZjm6</w:t>
              </w:r>
            </w:hyperlink>
          </w:p>
        </w:tc>
      </w:tr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評選作業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評選講師邀請中</w:t>
            </w:r>
          </w:p>
        </w:tc>
      </w:tr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名單公告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27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公告網站：</w:t>
            </w:r>
          </w:p>
          <w:p w:rsidR="00327B22" w:rsidRDefault="003D1525">
            <w:pPr>
              <w:widowControl w:val="0"/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hyperlink r:id="rId6">
              <w:r>
                <w:rPr>
                  <w:rFonts w:ascii="微軟正黑體" w:eastAsia="微軟正黑體" w:hAnsi="微軟正黑體" w:cs="微軟正黑體"/>
                  <w:color w:val="1155CC"/>
                  <w:sz w:val="24"/>
                  <w:szCs w:val="24"/>
                  <w:u w:val="single"/>
                </w:rPr>
                <w:t>https://wuchyuan.cyut.edu.tw/</w:t>
              </w:r>
            </w:hyperlink>
          </w:p>
        </w:tc>
      </w:tr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通過評選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者紙本送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件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-4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15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含簽署授權同意書</w:t>
            </w:r>
          </w:p>
        </w:tc>
      </w:tr>
      <w:tr w:rsidR="00327B22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作品公開展覽</w:t>
            </w:r>
          </w:p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（含社區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GIS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上架）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113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5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中市中區圖書館</w:t>
            </w:r>
          </w:p>
        </w:tc>
      </w:tr>
    </w:tbl>
    <w:p w:rsidR="00327B22" w:rsidRDefault="00327B22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投件方式：本徵集活動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以數位照片投稿為主</w:t>
      </w:r>
      <w:r>
        <w:rPr>
          <w:rFonts w:ascii="微軟正黑體" w:eastAsia="微軟正黑體" w:hAnsi="微軟正黑體" w:cs="微軟正黑體"/>
          <w:sz w:val="24"/>
          <w:szCs w:val="24"/>
        </w:rPr>
        <w:t>，點選報名</w:t>
      </w:r>
      <w:r>
        <w:rPr>
          <w:rFonts w:ascii="微軟正黑體" w:eastAsia="微軟正黑體" w:hAnsi="微軟正黑體" w:cs="微軟正黑體"/>
          <w:sz w:val="24"/>
          <w:szCs w:val="24"/>
        </w:rPr>
        <w:t>Google</w:t>
      </w:r>
      <w:r>
        <w:rPr>
          <w:rFonts w:ascii="微軟正黑體" w:eastAsia="微軟正黑體" w:hAnsi="微軟正黑體" w:cs="微軟正黑體"/>
          <w:sz w:val="24"/>
          <w:szCs w:val="24"/>
        </w:rPr>
        <w:t>表單連結填寫並上傳影像檔案，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線上投稿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須先登入個人帳號</w:t>
      </w:r>
      <w:r>
        <w:rPr>
          <w:rFonts w:ascii="微軟正黑體" w:eastAsia="微軟正黑體" w:hAnsi="微軟正黑體" w:cs="微軟正黑體"/>
          <w:sz w:val="24"/>
          <w:szCs w:val="24"/>
        </w:rPr>
        <w:t>，表單共計兩部分：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第一部分：個人基本資料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第二部分：照片作品資料填寫與影像上傳</w:t>
      </w:r>
    </w:p>
    <w:p w:rsidR="00327B22" w:rsidRDefault="00327B22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若需投稿老照片或實體照片，請下載紙本表單填寫作品內容，至五權社大辦公室繳件與掃描。</w:t>
      </w:r>
    </w:p>
    <w:p w:rsidR="00327B22" w:rsidRDefault="00327B22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numPr>
          <w:ilvl w:val="0"/>
          <w:numId w:val="7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線上投稿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表單連結：</w:t>
      </w:r>
      <w:hyperlink r:id="rId7">
        <w:r>
          <w:rPr>
            <w:rFonts w:ascii="微軟正黑體" w:eastAsia="微軟正黑體" w:hAnsi="微軟正黑體" w:cs="微軟正黑體"/>
            <w:color w:val="1155CC"/>
            <w:sz w:val="24"/>
            <w:szCs w:val="24"/>
            <w:u w:val="single"/>
          </w:rPr>
          <w:t>https://forms.gle/1UnL7yL9h5EERZjm6</w:t>
        </w:r>
      </w:hyperlink>
    </w:p>
    <w:p w:rsidR="00327B22" w:rsidRDefault="003D1525">
      <w:pPr>
        <w:numPr>
          <w:ilvl w:val="0"/>
          <w:numId w:val="7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下載紙本報名表：</w:t>
      </w:r>
      <w:hyperlink r:id="rId8">
        <w:r>
          <w:rPr>
            <w:rFonts w:ascii="微軟正黑體" w:eastAsia="微軟正黑體" w:hAnsi="微軟正黑體" w:cs="微軟正黑體"/>
            <w:color w:val="1155CC"/>
            <w:sz w:val="24"/>
            <w:szCs w:val="24"/>
            <w:u w:val="single"/>
          </w:rPr>
          <w:t>https://wuchyuan.pse.is/5knyv2</w:t>
        </w:r>
      </w:hyperlink>
    </w:p>
    <w:p w:rsidR="00327B22" w:rsidRDefault="00327B22">
      <w:pPr>
        <w:spacing w:line="216" w:lineRule="auto"/>
        <w:ind w:left="144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獎勵辦</w:t>
      </w:r>
      <w:r>
        <w:rPr>
          <w:rFonts w:ascii="微軟正黑體" w:eastAsia="微軟正黑體" w:hAnsi="微軟正黑體" w:cs="微軟正黑體"/>
          <w:sz w:val="24"/>
          <w:szCs w:val="24"/>
        </w:rPr>
        <w:t>法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攝影展評選入圍，致贈五權社區大學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學分費折抵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優惠券</w:t>
      </w:r>
      <w:r>
        <w:rPr>
          <w:rFonts w:ascii="微軟正黑體" w:eastAsia="微軟正黑體" w:hAnsi="微軟正黑體" w:cs="微軟正黑體"/>
          <w:sz w:val="24"/>
          <w:szCs w:val="24"/>
        </w:rPr>
        <w:t>150</w:t>
      </w:r>
      <w:r>
        <w:rPr>
          <w:rFonts w:ascii="微軟正黑體" w:eastAsia="微軟正黑體" w:hAnsi="微軟正黑體" w:cs="微軟正黑體"/>
          <w:sz w:val="24"/>
          <w:szCs w:val="24"/>
        </w:rPr>
        <w:t>元，感謝狀</w:t>
      </w:r>
      <w:r>
        <w:rPr>
          <w:rFonts w:ascii="微軟正黑體" w:eastAsia="微軟正黑體" w:hAnsi="微軟正黑體" w:cs="微軟正黑體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紙，並將於臺中市中區圖書館展出。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每人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每組投件數最多三件，每件致贈五權社區大學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學分費折抵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優惠券</w:t>
      </w:r>
      <w:r>
        <w:rPr>
          <w:rFonts w:ascii="微軟正黑體" w:eastAsia="微軟正黑體" w:hAnsi="微軟正黑體" w:cs="微軟正黑體"/>
          <w:sz w:val="24"/>
          <w:szCs w:val="24"/>
        </w:rPr>
        <w:t>50</w:t>
      </w:r>
      <w:r>
        <w:rPr>
          <w:rFonts w:ascii="微軟正黑體" w:eastAsia="微軟正黑體" w:hAnsi="微軟正黑體" w:cs="微軟正黑體"/>
          <w:sz w:val="24"/>
          <w:szCs w:val="24"/>
        </w:rPr>
        <w:t>元，感謝狀</w:t>
      </w:r>
      <w:r>
        <w:rPr>
          <w:rFonts w:ascii="微軟正黑體" w:eastAsia="微軟正黑體" w:hAnsi="微軟正黑體" w:cs="微軟正黑體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紙。</w:t>
      </w:r>
    </w:p>
    <w:p w:rsidR="00327B22" w:rsidRDefault="003D1525">
      <w:pPr>
        <w:numPr>
          <w:ilvl w:val="0"/>
          <w:numId w:val="1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第一期徵件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照片將全部於五權社大社區</w:t>
      </w:r>
      <w:r>
        <w:rPr>
          <w:rFonts w:ascii="微軟正黑體" w:eastAsia="微軟正黑體" w:hAnsi="微軟正黑體" w:cs="微軟正黑體"/>
          <w:sz w:val="24"/>
          <w:szCs w:val="24"/>
        </w:rPr>
        <w:t>GIS</w:t>
      </w:r>
      <w:r>
        <w:rPr>
          <w:rFonts w:ascii="微軟正黑體" w:eastAsia="微軟正黑體" w:hAnsi="微軟正黑體" w:cs="微軟正黑體"/>
          <w:sz w:val="24"/>
          <w:szCs w:val="24"/>
        </w:rPr>
        <w:t>圖台上架，作為開放資料，提供民眾依授權範圍加值運用。</w:t>
      </w:r>
    </w:p>
    <w:p w:rsidR="00327B22" w:rsidRDefault="00327B22">
      <w:pPr>
        <w:spacing w:line="216" w:lineRule="auto"/>
        <w:ind w:left="1440"/>
        <w:rPr>
          <w:rFonts w:ascii="微軟正黑體" w:eastAsia="微軟正黑體" w:hAnsi="微軟正黑體" w:cs="微軟正黑體"/>
          <w:sz w:val="24"/>
          <w:szCs w:val="24"/>
        </w:rPr>
      </w:pP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作品規範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）投件照片作品須全為本人或團隊自行攝影，禁止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AI </w:t>
      </w:r>
      <w:r>
        <w:rPr>
          <w:rFonts w:ascii="微軟正黑體" w:eastAsia="微軟正黑體" w:hAnsi="微軟正黑體" w:cs="微軟正黑體"/>
          <w:sz w:val="24"/>
          <w:szCs w:val="24"/>
        </w:rPr>
        <w:t>繪圖或含有任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lastRenderedPageBreak/>
        <w:t>何註記以及浮水印。參加同時即代表作者同意且未違反與第三者之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協議、保證投件作品為其所原創，未侵犯其他任何個人或實體之版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權、商標權、人格權、隱私／公開權、及智慧財產權。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2</w:t>
      </w:r>
      <w:r>
        <w:rPr>
          <w:rFonts w:ascii="微軟正黑體" w:eastAsia="微軟正黑體" w:hAnsi="微軟正黑體" w:cs="微軟正黑體"/>
          <w:sz w:val="24"/>
          <w:szCs w:val="24"/>
        </w:rPr>
        <w:t>）參加者於評選後須簽妥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【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附件：著作財產權授權暨個人資料保護法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告知事項同意書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】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，同意授權主辦單位展示照片作品，並於相關網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站與數位平台公開傳播。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3</w:t>
      </w:r>
      <w:r>
        <w:rPr>
          <w:rFonts w:ascii="微軟正黑體" w:eastAsia="微軟正黑體" w:hAnsi="微軟正黑體" w:cs="微軟正黑體"/>
          <w:sz w:val="24"/>
          <w:szCs w:val="24"/>
        </w:rPr>
        <w:t>）凡參加徵集活動，視為認同並接受本活動各項規定，違反相關規定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者，主辦單位保留將作品下架之權利，並由參加者自行負責。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4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）投件數位照片一律不退件，投件照片將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上架於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「五權社區大學社區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GIS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平台」，並於評選後展覽於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中市中區圖書館；提供老照片除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外，若提供老照片，可將實體照片攜至社大辦公室，以數位掃描方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式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處理保存後歸還提供者。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>
        <w:rPr>
          <w:rFonts w:ascii="微軟正黑體" w:eastAsia="微軟正黑體" w:hAnsi="微軟正黑體" w:cs="微軟正黑體"/>
          <w:sz w:val="24"/>
          <w:szCs w:val="24"/>
        </w:rPr>
        <w:t>）五權社區大學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學分費折抵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優惠券使用辦法：使用優惠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券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折抵學分費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，每門課程限使用一張，遺失或毀損恕不補發，使用後由櫃檯回收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，社大保留兌換異動、變更或取消之權利。</w:t>
      </w:r>
    </w:p>
    <w:p w:rsidR="00327B22" w:rsidRDefault="003D1525">
      <w:pPr>
        <w:spacing w:line="216" w:lineRule="auto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</w:t>
      </w:r>
      <w:r>
        <w:rPr>
          <w:rFonts w:ascii="微軟正黑體" w:eastAsia="微軟正黑體" w:hAnsi="微軟正黑體" w:cs="微軟正黑體"/>
          <w:sz w:val="24"/>
          <w:szCs w:val="24"/>
        </w:rPr>
        <w:t>6</w:t>
      </w:r>
      <w:r>
        <w:rPr>
          <w:rFonts w:ascii="微軟正黑體" w:eastAsia="微軟正黑體" w:hAnsi="微軟正黑體" w:cs="微軟正黑體"/>
          <w:sz w:val="24"/>
          <w:szCs w:val="24"/>
        </w:rPr>
        <w:t>）主辦單位保留隨時解釋、變更及補充本徵集辦法、細則內容之權利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，若因不可抗力之因素而無法進行本活動，主辦單位有權決定終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止、變更或暫停本活動，並保留活動修改正式規定內容權利，如有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未盡事宜由主辦單位隨時修正，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另個別通知。</w:t>
      </w:r>
    </w:p>
    <w:p w:rsidR="00327B22" w:rsidRDefault="003D1525">
      <w:pPr>
        <w:numPr>
          <w:ilvl w:val="0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辦理單位與聯繫窗口：</w:t>
      </w:r>
    </w:p>
    <w:p w:rsidR="00327B22" w:rsidRDefault="003D1525">
      <w:pPr>
        <w:numPr>
          <w:ilvl w:val="1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五權社區大學：</w:t>
      </w:r>
      <w:r>
        <w:rPr>
          <w:rFonts w:ascii="微軟正黑體" w:eastAsia="微軟正黑體" w:hAnsi="微軟正黑體" w:cs="微軟正黑體"/>
          <w:sz w:val="24"/>
          <w:szCs w:val="24"/>
        </w:rPr>
        <w:t>(04)2221-1088</w:t>
      </w:r>
    </w:p>
    <w:p w:rsidR="00327B22" w:rsidRDefault="003D1525">
      <w:pPr>
        <w:numPr>
          <w:ilvl w:val="2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上傳數位照片</w:t>
      </w:r>
      <w:r>
        <w:rPr>
          <w:rFonts w:ascii="微軟正黑體" w:eastAsia="微軟正黑體" w:hAnsi="微軟正黑體" w:cs="微軟正黑體"/>
          <w:sz w:val="24"/>
          <w:szCs w:val="24"/>
        </w:rPr>
        <w:t>-</w:t>
      </w:r>
      <w:r>
        <w:rPr>
          <w:rFonts w:ascii="微軟正黑體" w:eastAsia="微軟正黑體" w:hAnsi="微軟正黑體" w:cs="微軟正黑體"/>
          <w:sz w:val="24"/>
          <w:szCs w:val="24"/>
        </w:rPr>
        <w:t>分機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11 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珮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綺</w:t>
      </w:r>
    </w:p>
    <w:p w:rsidR="00327B22" w:rsidRDefault="003D1525">
      <w:pPr>
        <w:numPr>
          <w:ilvl w:val="2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繳交實體照片</w:t>
      </w:r>
      <w:r>
        <w:rPr>
          <w:rFonts w:ascii="微軟正黑體" w:eastAsia="微軟正黑體" w:hAnsi="微軟正黑體" w:cs="微軟正黑體"/>
          <w:sz w:val="24"/>
          <w:szCs w:val="24"/>
        </w:rPr>
        <w:t>-</w:t>
      </w:r>
      <w:r>
        <w:rPr>
          <w:rFonts w:ascii="微軟正黑體" w:eastAsia="微軟正黑體" w:hAnsi="微軟正黑體" w:cs="微軟正黑體"/>
          <w:sz w:val="24"/>
          <w:szCs w:val="24"/>
        </w:rPr>
        <w:t>分機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13 </w:t>
      </w:r>
      <w:r>
        <w:rPr>
          <w:rFonts w:ascii="微軟正黑體" w:eastAsia="微軟正黑體" w:hAnsi="微軟正黑體" w:cs="微軟正黑體"/>
          <w:sz w:val="24"/>
          <w:szCs w:val="24"/>
        </w:rPr>
        <w:t>文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筑</w:t>
      </w:r>
      <w:proofErr w:type="gramEnd"/>
    </w:p>
    <w:p w:rsidR="00327B22" w:rsidRDefault="003D1525">
      <w:pPr>
        <w:numPr>
          <w:ilvl w:val="2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攝影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佈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展相關</w:t>
      </w:r>
      <w:r>
        <w:rPr>
          <w:rFonts w:ascii="微軟正黑體" w:eastAsia="微軟正黑體" w:hAnsi="微軟正黑體" w:cs="微軟正黑體"/>
          <w:sz w:val="24"/>
          <w:szCs w:val="24"/>
        </w:rPr>
        <w:t>-</w:t>
      </w:r>
      <w:r>
        <w:rPr>
          <w:rFonts w:ascii="微軟正黑體" w:eastAsia="微軟正黑體" w:hAnsi="微軟正黑體" w:cs="微軟正黑體"/>
          <w:sz w:val="24"/>
          <w:szCs w:val="24"/>
        </w:rPr>
        <w:t>分機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17 </w:t>
      </w:r>
      <w:r>
        <w:rPr>
          <w:rFonts w:ascii="微軟正黑體" w:eastAsia="微軟正黑體" w:hAnsi="微軟正黑體" w:cs="微軟正黑體"/>
          <w:sz w:val="24"/>
          <w:szCs w:val="24"/>
        </w:rPr>
        <w:t>俊傑</w:t>
      </w:r>
    </w:p>
    <w:p w:rsidR="00327B22" w:rsidRDefault="003D1525">
      <w:pPr>
        <w:numPr>
          <w:ilvl w:val="1"/>
          <w:numId w:val="9"/>
        </w:num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五權社區大學官方</w:t>
      </w:r>
      <w:r>
        <w:rPr>
          <w:rFonts w:ascii="微軟正黑體" w:eastAsia="微軟正黑體" w:hAnsi="微軟正黑體" w:cs="微軟正黑體"/>
          <w:sz w:val="24"/>
          <w:szCs w:val="24"/>
        </w:rPr>
        <w:t>LINE@</w:t>
      </w:r>
      <w:r>
        <w:rPr>
          <w:rFonts w:ascii="微軟正黑體" w:eastAsia="微軟正黑體" w:hAnsi="微軟正黑體" w:cs="微軟正黑體"/>
          <w:sz w:val="24"/>
          <w:szCs w:val="24"/>
        </w:rPr>
        <w:t>，加入即可進行一對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一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與工作人員對話。</w:t>
      </w:r>
    </w:p>
    <w:p w:rsidR="00327B22" w:rsidRDefault="003D1525">
      <w:pPr>
        <w:spacing w:line="216" w:lineRule="auto"/>
        <w:ind w:left="720" w:firstLine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3810</wp:posOffset>
            </wp:positionV>
            <wp:extent cx="1020451" cy="993359"/>
            <wp:effectExtent l="19050" t="19050" r="27305" b="1651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51" cy="993359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0" w:name="_GoBack"/>
      <w:bookmarkEnd w:id="0"/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27B22">
      <w:pPr>
        <w:spacing w:line="216" w:lineRule="auto"/>
        <w:rPr>
          <w:rFonts w:ascii="微軟正黑體" w:eastAsia="微軟正黑體" w:hAnsi="微軟正黑體" w:cs="微軟正黑體"/>
          <w:b/>
          <w:sz w:val="24"/>
          <w:szCs w:val="24"/>
        </w:rPr>
      </w:pPr>
    </w:p>
    <w:p w:rsidR="00327B22" w:rsidRDefault="003D1525">
      <w:pPr>
        <w:spacing w:line="216" w:lineRule="auto"/>
        <w:rPr>
          <w:rFonts w:ascii="微軟正黑體" w:eastAsia="微軟正黑體" w:hAnsi="微軟正黑體" w:cs="微軟正黑體" w:hint="eastAsia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附件：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紙本投件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資料</w:t>
      </w:r>
      <w:r>
        <w:rPr>
          <w:rFonts w:ascii="微軟正黑體" w:eastAsia="微軟正黑體" w:hAnsi="微軟正黑體" w:cs="微軟正黑體" w:hint="eastAsia"/>
          <w:b/>
          <w:sz w:val="24"/>
          <w:szCs w:val="24"/>
        </w:rPr>
        <w:t>（見下頁）</w:t>
      </w:r>
    </w:p>
    <w:tbl>
      <w:tblPr>
        <w:tblStyle w:val="a6"/>
        <w:tblW w:w="9025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1805"/>
        <w:gridCol w:w="3610"/>
      </w:tblGrid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lastRenderedPageBreak/>
              <w:t>【五權社大社區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GIS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系列】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2024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「記憶中的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中舊城」攝影展照片徵集</w:t>
            </w:r>
          </w:p>
        </w:tc>
      </w:tr>
      <w:tr w:rsidR="00327B22" w:rsidTr="003D1525">
        <w:trPr>
          <w:trHeight w:val="460"/>
          <w:tblHeader/>
        </w:trPr>
        <w:tc>
          <w:tcPr>
            <w:tcW w:w="54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、參與人姓名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人以上投件，請填寫主要聯絡人）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54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、參與人連絡電話（手機）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人以上投件，請填寫主要聯絡人手機電話）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54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、參與人連絡電話（手機）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人以上投件，請填寫主要聯絡人手機電話）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54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、拍照設備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（投件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件以上，使用不同設備請點選「其他」，並說明各照片使用設備）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手機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平板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數位相機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老照片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老照片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不確定來源或拍照設備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 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__________</w:t>
            </w:r>
          </w:p>
        </w:tc>
      </w:tr>
      <w:tr w:rsidR="00327B22" w:rsidTr="003D1525">
        <w:trPr>
          <w:trHeight w:val="460"/>
          <w:tblHeader/>
        </w:trPr>
        <w:tc>
          <w:tcPr>
            <w:tcW w:w="54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、電子郵件信箱</w:t>
            </w:r>
          </w:p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人以上投件，請填寫主要聯絡人）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★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拍攝照片特別說明：因拍攝照片將會上傳到五權社大社區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GIS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地圖平台，請開啟照片定位功能，使照片自動紀錄拍攝地點座標，詳細操作方式，請至社大官網確認：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https://wuchyuan.cyut.edu.tw/</w:t>
            </w: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照片作品資料填寫與影像資料</w:t>
            </w: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說明：每人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每組投件數最多三件；老照片數量不限，若提供老照片請洽社大工作人員。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★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紙本投件照片原檔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請使用電子信箱寄件，或至社大辦公室現場存取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。</w:t>
            </w:r>
          </w:p>
        </w:tc>
      </w:tr>
      <w:tr w:rsidR="00327B22" w:rsidTr="003D1525">
        <w:trPr>
          <w:trHeight w:val="3401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照片（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lastRenderedPageBreak/>
              <w:t>照片故事（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照片拍攝者姓名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拍攝日期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拍攝地點</w:t>
            </w:r>
          </w:p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（或座標）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994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照片故事說明</w:t>
            </w:r>
          </w:p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100~500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照片故事撰寫者姓名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3401"/>
          <w:tblHeader/>
        </w:trPr>
        <w:tc>
          <w:tcPr>
            <w:tcW w:w="36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照片（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  <w:tc>
          <w:tcPr>
            <w:tcW w:w="541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720" w:hanging="36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照片故事（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照片拍攝者姓名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拍攝日期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拍攝地點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（或座標）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照片故事說明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100~500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5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照片故事撰寫者姓名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3401"/>
          <w:tblHeader/>
        </w:trPr>
        <w:tc>
          <w:tcPr>
            <w:tcW w:w="361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lastRenderedPageBreak/>
              <w:t>照片（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  <w:tc>
          <w:tcPr>
            <w:tcW w:w="541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90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snapToGrid w:val="0"/>
              <w:spacing w:line="240" w:lineRule="auto"/>
              <w:ind w:left="720" w:hanging="36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照片故事（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照片拍攝者姓名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拍攝日期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拍攝地點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（或座標）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照片故事說明</w:t>
            </w:r>
          </w:p>
          <w:p w:rsidR="00327B22" w:rsidRDefault="003D1525" w:rsidP="003D1525">
            <w:pPr>
              <w:widowControl w:val="0"/>
              <w:snapToGrid w:val="0"/>
              <w:spacing w:line="240" w:lineRule="auto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100~500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字）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27B22" w:rsidTr="003D1525">
        <w:trPr>
          <w:trHeight w:val="460"/>
          <w:tblHeader/>
        </w:trPr>
        <w:tc>
          <w:tcPr>
            <w:tcW w:w="3610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B22" w:rsidRDefault="003D1525" w:rsidP="003D1525">
            <w:pPr>
              <w:widowControl w:val="0"/>
              <w:numPr>
                <w:ilvl w:val="0"/>
                <w:numId w:val="5"/>
              </w:numP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照片故事撰寫者姓名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22" w:rsidRDefault="00327B22" w:rsidP="003D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327B22" w:rsidRDefault="00327B22">
      <w:pPr>
        <w:spacing w:line="216" w:lineRule="auto"/>
        <w:rPr>
          <w:rFonts w:ascii="微軟正黑體" w:eastAsia="微軟正黑體" w:hAnsi="微軟正黑體" w:cs="微軟正黑體"/>
          <w:sz w:val="24"/>
          <w:szCs w:val="24"/>
        </w:rPr>
      </w:pPr>
    </w:p>
    <w:sectPr w:rsidR="00327B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AF"/>
    <w:multiLevelType w:val="multilevel"/>
    <w:tmpl w:val="6DA25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06C60"/>
    <w:multiLevelType w:val="multilevel"/>
    <w:tmpl w:val="D0A8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306C3"/>
    <w:multiLevelType w:val="multilevel"/>
    <w:tmpl w:val="42E0FD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CE32EC0"/>
    <w:multiLevelType w:val="multilevel"/>
    <w:tmpl w:val="65C0EA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54702D"/>
    <w:multiLevelType w:val="multilevel"/>
    <w:tmpl w:val="6DAE3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D67AAB"/>
    <w:multiLevelType w:val="multilevel"/>
    <w:tmpl w:val="A92ED4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3351E0"/>
    <w:multiLevelType w:val="multilevel"/>
    <w:tmpl w:val="94503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21639D"/>
    <w:multiLevelType w:val="multilevel"/>
    <w:tmpl w:val="871E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601DC4"/>
    <w:multiLevelType w:val="multilevel"/>
    <w:tmpl w:val="55283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22"/>
    <w:rsid w:val="00327B22"/>
    <w:rsid w:val="003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69BA"/>
  <w15:docId w15:val="{410FADF2-9265-4545-80AF-AE8B273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chyuan.pse.is/5kny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UnL7yL9h5EERZj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chyuan.cyut.edu.t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1UnL7yL9h5EERZjm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2024-02-07T09:19:00Z</dcterms:created>
  <dcterms:modified xsi:type="dcterms:W3CDTF">2024-02-07T09:25:00Z</dcterms:modified>
</cp:coreProperties>
</file>